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BC" w:rsidRDefault="004E4203" w:rsidP="00011DE6">
      <w:pPr>
        <w:jc w:val="center"/>
        <w:rPr>
          <w:rFonts w:ascii="Arial" w:hAnsi="Arial" w:cs="Arial"/>
          <w:b/>
          <w:sz w:val="32"/>
          <w:szCs w:val="32"/>
        </w:rPr>
      </w:pPr>
      <w:r>
        <w:rPr>
          <w:rFonts w:ascii="Arial" w:hAnsi="Arial" w:cs="Arial"/>
          <w:b/>
          <w:sz w:val="32"/>
          <w:szCs w:val="32"/>
        </w:rPr>
        <w:t>PRODUCTION MANAGER</w:t>
      </w:r>
    </w:p>
    <w:p w:rsidR="004E4203" w:rsidRDefault="004E4203" w:rsidP="00011DE6">
      <w:pPr>
        <w:jc w:val="center"/>
        <w:rPr>
          <w:rFonts w:ascii="Arial" w:hAnsi="Arial" w:cs="Arial"/>
          <w:b/>
          <w:sz w:val="32"/>
          <w:szCs w:val="32"/>
        </w:rPr>
      </w:pPr>
    </w:p>
    <w:p w:rsidR="00011DE6" w:rsidRDefault="00011DE6" w:rsidP="00011DE6">
      <w:pPr>
        <w:spacing w:after="0" w:line="240" w:lineRule="auto"/>
        <w:rPr>
          <w:rFonts w:ascii="Arial" w:hAnsi="Arial" w:cs="Arial"/>
          <w:b/>
          <w:sz w:val="20"/>
          <w:szCs w:val="20"/>
        </w:rPr>
      </w:pPr>
    </w:p>
    <w:p w:rsidR="00537348" w:rsidRPr="00CA72D9" w:rsidRDefault="00537348" w:rsidP="00011DE6">
      <w:pPr>
        <w:spacing w:after="0" w:line="240" w:lineRule="auto"/>
        <w:rPr>
          <w:rFonts w:ascii="Arial" w:hAnsi="Arial" w:cs="Arial"/>
          <w:sz w:val="20"/>
          <w:szCs w:val="20"/>
        </w:rPr>
      </w:pPr>
    </w:p>
    <w:p w:rsidR="00011DE6" w:rsidRPr="00CA72D9" w:rsidRDefault="004E4203" w:rsidP="00011DE6">
      <w:pPr>
        <w:spacing w:after="0" w:line="240" w:lineRule="auto"/>
        <w:rPr>
          <w:rFonts w:ascii="Arial" w:hAnsi="Arial" w:cs="Arial"/>
          <w:b/>
          <w:sz w:val="20"/>
          <w:szCs w:val="20"/>
        </w:rPr>
      </w:pPr>
      <w:r>
        <w:rPr>
          <w:rFonts w:ascii="Arial" w:hAnsi="Arial" w:cs="Arial"/>
          <w:b/>
          <w:sz w:val="20"/>
          <w:szCs w:val="20"/>
        </w:rPr>
        <w:t>QUALIFICATIONS</w:t>
      </w:r>
    </w:p>
    <w:p w:rsidR="00011DE6" w:rsidRPr="00CA72D9" w:rsidRDefault="00011DE6" w:rsidP="00011DE6">
      <w:pPr>
        <w:spacing w:after="0" w:line="240" w:lineRule="auto"/>
        <w:rPr>
          <w:rFonts w:ascii="Arial" w:hAnsi="Arial" w:cs="Arial"/>
          <w:b/>
          <w:sz w:val="20"/>
          <w:szCs w:val="20"/>
        </w:rPr>
      </w:pP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Be able to assume overall responsibility for all areas of the plant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Be able to develop and maintain a teamwork oriented plant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Strong safety awareness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Experience in managing projects and operating budgets</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Proven cost savings ability - Results orientated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Initiative, pursuit of continuous learning, and ability to manage change Team oriented, ability to work with others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Initiative, pursuit of continuous learning, and ability to manage change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Ability to develop new policies/procedures and lead their implementation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Demonstrated effective systematic problem solving skills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Excellent oral and written communication skills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Be able to listen effectively and foster a cooperative working environment </w:t>
      </w:r>
    </w:p>
    <w:p w:rsidR="00011DE6" w:rsidRPr="00AE2816" w:rsidRDefault="00011DE6" w:rsidP="00AE2816">
      <w:pPr>
        <w:pStyle w:val="NoSpacing"/>
        <w:numPr>
          <w:ilvl w:val="0"/>
          <w:numId w:val="4"/>
        </w:numPr>
        <w:rPr>
          <w:rFonts w:ascii="Arial" w:hAnsi="Arial" w:cs="Arial"/>
          <w:sz w:val="20"/>
          <w:szCs w:val="20"/>
        </w:rPr>
      </w:pPr>
      <w:r w:rsidRPr="00CA72D9">
        <w:rPr>
          <w:rFonts w:ascii="Arial" w:hAnsi="Arial" w:cs="Arial"/>
          <w:sz w:val="20"/>
          <w:szCs w:val="20"/>
        </w:rPr>
        <w:t xml:space="preserve">Energetic, team oriented </w:t>
      </w:r>
      <w:r w:rsidRPr="00AE2816">
        <w:rPr>
          <w:rFonts w:ascii="Arial" w:hAnsi="Arial" w:cs="Arial"/>
          <w:sz w:val="20"/>
          <w:szCs w:val="20"/>
        </w:rPr>
        <w:t xml:space="preserve">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Able to handle multiple tasks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Accuracy, honesty, integrity traits are important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Self-Starter, proactive approach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Excellent computer skills — proficiency in Word and Excel required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Accuracy, honesty, integrity traits are important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Strong leadership skills</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Self-motivated and hard working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Ability to follow standard operating procedures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Must be detail oriented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Possess logical problem solving ability</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Strong work ethic </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Excellent housekeeping and sanitation habits</w:t>
      </w:r>
    </w:p>
    <w:p w:rsidR="00011DE6" w:rsidRPr="00AE2816" w:rsidRDefault="00011DE6" w:rsidP="00AE2816">
      <w:pPr>
        <w:pStyle w:val="NoSpacing"/>
        <w:numPr>
          <w:ilvl w:val="0"/>
          <w:numId w:val="4"/>
        </w:numPr>
        <w:rPr>
          <w:rFonts w:ascii="Arial" w:hAnsi="Arial" w:cs="Arial"/>
          <w:sz w:val="20"/>
          <w:szCs w:val="20"/>
        </w:rPr>
      </w:pPr>
      <w:r w:rsidRPr="00CA72D9">
        <w:rPr>
          <w:rFonts w:ascii="Arial" w:hAnsi="Arial" w:cs="Arial"/>
          <w:sz w:val="20"/>
          <w:szCs w:val="20"/>
        </w:rPr>
        <w:t>Good organizational skills</w:t>
      </w:r>
      <w:bookmarkStart w:id="0" w:name="_GoBack"/>
      <w:bookmarkEnd w:id="0"/>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Knowledge of state and federal regulations re: environment, E.E.O., etc.</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5-10 years managerial experience</w:t>
      </w:r>
    </w:p>
    <w:p w:rsidR="00011DE6" w:rsidRPr="00CA72D9"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 xml:space="preserve">5 year plus ethanol production experience </w:t>
      </w:r>
    </w:p>
    <w:p w:rsidR="00011DE6" w:rsidRDefault="00011DE6" w:rsidP="00011DE6">
      <w:pPr>
        <w:pStyle w:val="NoSpacing"/>
        <w:numPr>
          <w:ilvl w:val="0"/>
          <w:numId w:val="4"/>
        </w:numPr>
        <w:rPr>
          <w:rFonts w:ascii="Arial" w:hAnsi="Arial" w:cs="Arial"/>
          <w:sz w:val="20"/>
          <w:szCs w:val="20"/>
        </w:rPr>
      </w:pPr>
      <w:r w:rsidRPr="00CA72D9">
        <w:rPr>
          <w:rFonts w:ascii="Arial" w:hAnsi="Arial" w:cs="Arial"/>
          <w:sz w:val="20"/>
          <w:szCs w:val="20"/>
        </w:rPr>
        <w:t>Transportation/distribution related knowledge and experience</w:t>
      </w:r>
    </w:p>
    <w:p w:rsidR="004E4203" w:rsidRPr="00CA72D9" w:rsidRDefault="004E4203" w:rsidP="004E4203">
      <w:pPr>
        <w:pStyle w:val="NoSpacing"/>
        <w:ind w:left="720"/>
        <w:rPr>
          <w:rFonts w:ascii="Arial" w:hAnsi="Arial" w:cs="Arial"/>
          <w:sz w:val="20"/>
          <w:szCs w:val="20"/>
        </w:rPr>
      </w:pPr>
    </w:p>
    <w:p w:rsidR="004E4203" w:rsidRPr="00CA72D9" w:rsidRDefault="004E4203" w:rsidP="00011DE6">
      <w:pPr>
        <w:pStyle w:val="NoSpacing"/>
        <w:rPr>
          <w:rFonts w:ascii="Arial" w:hAnsi="Arial" w:cs="Arial"/>
          <w:sz w:val="20"/>
          <w:szCs w:val="20"/>
        </w:rPr>
      </w:pPr>
    </w:p>
    <w:p w:rsidR="00011DE6" w:rsidRPr="00CA72D9" w:rsidRDefault="00011DE6" w:rsidP="00011DE6">
      <w:pPr>
        <w:pStyle w:val="NoSpacing"/>
        <w:rPr>
          <w:rFonts w:ascii="Arial" w:hAnsi="Arial" w:cs="Arial"/>
          <w:sz w:val="20"/>
          <w:szCs w:val="20"/>
        </w:rPr>
      </w:pPr>
    </w:p>
    <w:p w:rsidR="00011DE6" w:rsidRPr="00CA72D9" w:rsidRDefault="00537348" w:rsidP="00011DE6">
      <w:pPr>
        <w:pStyle w:val="NoSpacing"/>
        <w:rPr>
          <w:rFonts w:ascii="Arial" w:hAnsi="Arial" w:cs="Arial"/>
          <w:sz w:val="20"/>
          <w:szCs w:val="20"/>
        </w:rPr>
      </w:pPr>
      <w:r>
        <w:rPr>
          <w:rFonts w:ascii="Arial" w:hAnsi="Arial" w:cs="Arial"/>
          <w:b/>
          <w:sz w:val="20"/>
          <w:szCs w:val="20"/>
        </w:rPr>
        <w:t>DESCRIPTION OF DUTIES</w:t>
      </w:r>
    </w:p>
    <w:p w:rsidR="00011DE6" w:rsidRPr="00CA72D9" w:rsidRDefault="00011DE6" w:rsidP="00011DE6">
      <w:pPr>
        <w:pStyle w:val="NoSpacing"/>
        <w:rPr>
          <w:rFonts w:ascii="Arial" w:hAnsi="Arial" w:cs="Arial"/>
          <w:sz w:val="20"/>
          <w:szCs w:val="20"/>
        </w:rPr>
      </w:pP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Direct the plant to insure that manufacturing operations obtain the following results:</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Production of quality products, cost effectively, at volumes to meet market expectations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Maintain operations to meet all governmental requirements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Coordinate production efforts to be certain we meet our sales objectives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Work to improve plant operations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Help in the development of long range business objectives under the direction of the Plant Manager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Research and order all chemicals to find the bes</w:t>
      </w:r>
      <w:r w:rsidR="00AE2816">
        <w:rPr>
          <w:rFonts w:ascii="Arial" w:hAnsi="Arial" w:cs="Arial"/>
          <w:sz w:val="20"/>
          <w:szCs w:val="20"/>
        </w:rPr>
        <w:t>t fit for the company</w:t>
      </w:r>
      <w:r w:rsidRPr="00CA72D9">
        <w:rPr>
          <w:rFonts w:ascii="Arial" w:hAnsi="Arial" w:cs="Arial"/>
          <w:sz w:val="20"/>
          <w:szCs w:val="20"/>
        </w:rPr>
        <w:t xml:space="preserve"> to help maintain a low cost per gallon of ethanol</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Perform related work as assigned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lastRenderedPageBreak/>
        <w:t>Help manage the facilities and people to produce ethanol and other products as efficiently as possible while me</w:t>
      </w:r>
      <w:r w:rsidR="00AE2816">
        <w:rPr>
          <w:rFonts w:ascii="Arial" w:hAnsi="Arial" w:cs="Arial"/>
          <w:sz w:val="20"/>
          <w:szCs w:val="20"/>
        </w:rPr>
        <w:t>eting all company</w:t>
      </w:r>
      <w:r w:rsidRPr="00CA72D9">
        <w:rPr>
          <w:rFonts w:ascii="Arial" w:hAnsi="Arial" w:cs="Arial"/>
          <w:sz w:val="20"/>
          <w:szCs w:val="20"/>
        </w:rPr>
        <w:t xml:space="preserve"> and Government guidelines.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Manage and promote ethanol plant and business unit programs and processes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Meet all federal, local and company requirements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Assist the business unit in creating and communicating superior value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Quality-Manufacture products which conform to company and customer product requirements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Assist in setting performance standards and managing costs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Assist with resolving customer concerns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Accountability in safety, quality assurance, security, EPA, cost control, facility upkeep and customer service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Help to identify and correct cause for production deviation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Implement production programs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Train and develop people to have the opportunity to achieve their maximum potential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Operating Efficiency-Manage the facility to within pre-approved budgeted cost and staffing guidelines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Ensure implementation of health and safety requirements for all employees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Review all incident reports/near misses and implement any corrective measures, if necessary, to eliminate hazards in the workplace</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Lead root cause analysis (RCA) efforts and pursue options for continuous improvement of production, logistics and customer service area systems</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Maintain/improve physical condition and appearance of facilities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Optimize minimization of down time</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Communicate with and report to the Plant Manager regularly </w:t>
      </w:r>
    </w:p>
    <w:p w:rsidR="00011DE6" w:rsidRPr="00CA72D9"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Carry out all directives from the Plant Manager</w:t>
      </w:r>
    </w:p>
    <w:p w:rsidR="00011DE6" w:rsidRDefault="00011DE6" w:rsidP="00011DE6">
      <w:pPr>
        <w:pStyle w:val="NoSpacing"/>
        <w:numPr>
          <w:ilvl w:val="0"/>
          <w:numId w:val="6"/>
        </w:numPr>
        <w:rPr>
          <w:rFonts w:ascii="Arial" w:hAnsi="Arial" w:cs="Arial"/>
          <w:sz w:val="20"/>
          <w:szCs w:val="20"/>
        </w:rPr>
      </w:pPr>
      <w:r w:rsidRPr="00CA72D9">
        <w:rPr>
          <w:rFonts w:ascii="Arial" w:hAnsi="Arial" w:cs="Arial"/>
          <w:sz w:val="20"/>
          <w:szCs w:val="20"/>
        </w:rPr>
        <w:t xml:space="preserve">Complete any and all tasks assigned by Plant Manager </w:t>
      </w:r>
    </w:p>
    <w:p w:rsidR="00663919" w:rsidRDefault="00663919" w:rsidP="00663919">
      <w:pPr>
        <w:pStyle w:val="NoSpacing"/>
        <w:ind w:left="720"/>
        <w:rPr>
          <w:rFonts w:ascii="Arial" w:hAnsi="Arial" w:cs="Arial"/>
          <w:sz w:val="20"/>
          <w:szCs w:val="20"/>
        </w:rPr>
      </w:pPr>
    </w:p>
    <w:p w:rsidR="00663919" w:rsidRDefault="00663919" w:rsidP="00663919">
      <w:pPr>
        <w:pStyle w:val="NoSpacing"/>
        <w:rPr>
          <w:rFonts w:ascii="Arial" w:hAnsi="Arial" w:cs="Arial"/>
          <w:sz w:val="20"/>
          <w:szCs w:val="20"/>
        </w:rPr>
      </w:pPr>
    </w:p>
    <w:p w:rsidR="00663919" w:rsidRDefault="00663919" w:rsidP="00663919">
      <w:pPr>
        <w:pStyle w:val="NoSpacing"/>
        <w:rPr>
          <w:rFonts w:ascii="Arial" w:hAnsi="Arial" w:cs="Arial"/>
          <w:sz w:val="20"/>
          <w:szCs w:val="20"/>
        </w:rPr>
      </w:pPr>
      <w:r>
        <w:rPr>
          <w:rFonts w:ascii="Arial" w:hAnsi="Arial" w:cs="Arial"/>
          <w:b/>
          <w:sz w:val="20"/>
          <w:szCs w:val="20"/>
        </w:rPr>
        <w:t xml:space="preserve">REPORTING TO THIS POSITION: </w:t>
      </w:r>
      <w:r w:rsidRPr="00CA72D9">
        <w:rPr>
          <w:rFonts w:ascii="Arial" w:hAnsi="Arial" w:cs="Arial"/>
          <w:sz w:val="20"/>
          <w:szCs w:val="20"/>
        </w:rPr>
        <w:t>Water/C</w:t>
      </w:r>
      <w:r>
        <w:rPr>
          <w:rFonts w:ascii="Arial" w:hAnsi="Arial" w:cs="Arial"/>
          <w:sz w:val="20"/>
          <w:szCs w:val="20"/>
        </w:rPr>
        <w:t>orn Oil, Utility, Lead Operators</w:t>
      </w:r>
    </w:p>
    <w:p w:rsidR="00663919" w:rsidRDefault="00663919" w:rsidP="00663919">
      <w:pPr>
        <w:pStyle w:val="NoSpacing"/>
        <w:rPr>
          <w:rFonts w:ascii="Arial" w:hAnsi="Arial" w:cs="Arial"/>
          <w:sz w:val="20"/>
          <w:szCs w:val="20"/>
        </w:rPr>
      </w:pPr>
    </w:p>
    <w:p w:rsidR="00663919" w:rsidRDefault="00663919" w:rsidP="00663919">
      <w:pPr>
        <w:pStyle w:val="NoSpacing"/>
        <w:rPr>
          <w:rFonts w:ascii="Arial" w:hAnsi="Arial" w:cs="Arial"/>
          <w:sz w:val="20"/>
          <w:szCs w:val="20"/>
        </w:rPr>
      </w:pPr>
      <w:r w:rsidRPr="00663919">
        <w:rPr>
          <w:rFonts w:ascii="Arial" w:hAnsi="Arial" w:cs="Arial"/>
          <w:b/>
          <w:sz w:val="20"/>
          <w:szCs w:val="20"/>
        </w:rPr>
        <w:t xml:space="preserve">POSITION REPORTS TO: </w:t>
      </w:r>
      <w:r>
        <w:rPr>
          <w:rFonts w:ascii="Arial" w:hAnsi="Arial" w:cs="Arial"/>
          <w:b/>
          <w:sz w:val="20"/>
          <w:szCs w:val="20"/>
        </w:rPr>
        <w:t xml:space="preserve"> </w:t>
      </w:r>
      <w:r w:rsidRPr="00663919">
        <w:rPr>
          <w:rFonts w:ascii="Arial" w:hAnsi="Arial" w:cs="Arial"/>
          <w:sz w:val="20"/>
          <w:szCs w:val="20"/>
        </w:rPr>
        <w:t>Plant Manager</w:t>
      </w:r>
    </w:p>
    <w:p w:rsidR="00663919" w:rsidRPr="00663919" w:rsidRDefault="00663919" w:rsidP="00663919">
      <w:pPr>
        <w:pStyle w:val="NoSpacing"/>
        <w:rPr>
          <w:rFonts w:ascii="Arial" w:hAnsi="Arial" w:cs="Arial"/>
          <w:b/>
          <w:sz w:val="20"/>
          <w:szCs w:val="20"/>
        </w:rPr>
      </w:pPr>
    </w:p>
    <w:p w:rsidR="00011DE6" w:rsidRPr="00CA72D9" w:rsidRDefault="00011DE6" w:rsidP="00011DE6">
      <w:pPr>
        <w:pStyle w:val="NoSpacing"/>
        <w:rPr>
          <w:rFonts w:ascii="Arial" w:hAnsi="Arial" w:cs="Arial"/>
          <w:sz w:val="20"/>
          <w:szCs w:val="20"/>
        </w:rPr>
      </w:pPr>
    </w:p>
    <w:p w:rsidR="00537348" w:rsidRDefault="00537348" w:rsidP="00011DE6">
      <w:pPr>
        <w:shd w:val="clear" w:color="auto" w:fill="FFFFFF"/>
        <w:spacing w:after="150" w:line="286" w:lineRule="atLeast"/>
        <w:rPr>
          <w:rFonts w:ascii="Arial" w:eastAsia="Times New Roman" w:hAnsi="Arial" w:cs="Arial"/>
          <w:b/>
          <w:bCs/>
          <w:sz w:val="20"/>
          <w:szCs w:val="20"/>
        </w:rPr>
      </w:pPr>
      <w:r>
        <w:rPr>
          <w:rFonts w:ascii="Arial" w:eastAsia="Times New Roman" w:hAnsi="Arial" w:cs="Arial"/>
          <w:b/>
          <w:bCs/>
          <w:sz w:val="20"/>
          <w:szCs w:val="20"/>
        </w:rPr>
        <w:t>PHYSICAL DEMANDS AND WORK ENVIRONMENT</w:t>
      </w:r>
    </w:p>
    <w:p w:rsidR="00011DE6" w:rsidRPr="00CA72D9" w:rsidRDefault="00011DE6" w:rsidP="00011DE6">
      <w:pPr>
        <w:shd w:val="clear" w:color="auto" w:fill="FFFFFF"/>
        <w:spacing w:after="150" w:line="286" w:lineRule="atLeast"/>
        <w:rPr>
          <w:rFonts w:ascii="Arial" w:eastAsia="Times New Roman" w:hAnsi="Arial" w:cs="Arial"/>
          <w:sz w:val="20"/>
          <w:szCs w:val="20"/>
        </w:rPr>
      </w:pPr>
      <w:r w:rsidRPr="00CA72D9">
        <w:rPr>
          <w:rFonts w:ascii="Arial" w:eastAsia="Times New Roman"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011DE6" w:rsidRDefault="00011DE6" w:rsidP="00011DE6">
      <w:pPr>
        <w:pStyle w:val="NoSpacing"/>
        <w:numPr>
          <w:ilvl w:val="0"/>
          <w:numId w:val="7"/>
        </w:numPr>
        <w:rPr>
          <w:rFonts w:ascii="Arial" w:hAnsi="Arial" w:cs="Arial"/>
          <w:sz w:val="20"/>
          <w:szCs w:val="20"/>
        </w:rPr>
      </w:pPr>
      <w:r w:rsidRPr="00CA72D9">
        <w:rPr>
          <w:rFonts w:ascii="Arial" w:hAnsi="Arial" w:cs="Arial"/>
          <w:i/>
          <w:iCs/>
          <w:sz w:val="20"/>
          <w:szCs w:val="20"/>
        </w:rPr>
        <w:t>Physical Demands</w:t>
      </w:r>
      <w:r w:rsidRPr="00CA72D9">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rsidR="00537348" w:rsidRPr="00CA72D9" w:rsidRDefault="00537348" w:rsidP="00537348">
      <w:pPr>
        <w:pStyle w:val="NoSpacing"/>
        <w:ind w:left="720"/>
        <w:rPr>
          <w:rFonts w:ascii="Arial" w:hAnsi="Arial" w:cs="Arial"/>
          <w:sz w:val="20"/>
          <w:szCs w:val="20"/>
        </w:rPr>
      </w:pPr>
    </w:p>
    <w:p w:rsidR="00011DE6" w:rsidRPr="00CA72D9" w:rsidRDefault="00011DE6" w:rsidP="00011DE6">
      <w:pPr>
        <w:pStyle w:val="NoSpacing"/>
        <w:numPr>
          <w:ilvl w:val="0"/>
          <w:numId w:val="7"/>
        </w:numPr>
        <w:rPr>
          <w:rFonts w:ascii="Arial" w:hAnsi="Arial" w:cs="Arial"/>
          <w:sz w:val="20"/>
          <w:szCs w:val="20"/>
        </w:rPr>
      </w:pPr>
      <w:r w:rsidRPr="00CA72D9">
        <w:rPr>
          <w:rFonts w:ascii="Arial" w:hAnsi="Arial" w:cs="Arial"/>
          <w:i/>
          <w:iCs/>
          <w:sz w:val="20"/>
          <w:szCs w:val="20"/>
        </w:rPr>
        <w:t>Work Environment</w:t>
      </w:r>
      <w:r w:rsidRPr="00CA72D9">
        <w:rPr>
          <w:rFonts w:ascii="Arial" w:hAnsi="Arial" w:cs="Arial"/>
          <w:sz w:val="20"/>
          <w:szCs w:val="20"/>
        </w:rPr>
        <w:t>:</w:t>
      </w:r>
      <w:r w:rsidRPr="00CA72D9">
        <w:rPr>
          <w:rFonts w:ascii="Arial" w:hAnsi="Arial" w:cs="Arial"/>
          <w:i/>
          <w:iCs/>
          <w:sz w:val="20"/>
          <w:szCs w:val="20"/>
        </w:rPr>
        <w:t>   W</w:t>
      </w:r>
      <w:r w:rsidRPr="00CA72D9">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011DE6" w:rsidRPr="00CA72D9" w:rsidRDefault="00011DE6" w:rsidP="00011DE6">
      <w:pPr>
        <w:pStyle w:val="NoSpacing"/>
        <w:rPr>
          <w:rFonts w:ascii="Arial" w:hAnsi="Arial" w:cs="Arial"/>
          <w:sz w:val="20"/>
          <w:szCs w:val="20"/>
        </w:rPr>
      </w:pPr>
    </w:p>
    <w:p w:rsidR="00011DE6" w:rsidRPr="00CA72D9" w:rsidRDefault="00011DE6" w:rsidP="00011DE6">
      <w:pPr>
        <w:pStyle w:val="NoSpacing"/>
        <w:rPr>
          <w:rFonts w:ascii="Arial" w:hAnsi="Arial" w:cs="Arial"/>
          <w:sz w:val="20"/>
          <w:szCs w:val="20"/>
        </w:rPr>
      </w:pPr>
    </w:p>
    <w:p w:rsidR="00011DE6" w:rsidRPr="00CA72D9" w:rsidRDefault="00011DE6" w:rsidP="00011DE6">
      <w:pPr>
        <w:pStyle w:val="NoSpacing"/>
        <w:rPr>
          <w:rFonts w:ascii="Arial" w:hAnsi="Arial" w:cs="Arial"/>
          <w:sz w:val="20"/>
          <w:szCs w:val="20"/>
        </w:rPr>
      </w:pPr>
    </w:p>
    <w:p w:rsidR="00011DE6" w:rsidRPr="00CA72D9" w:rsidRDefault="00011DE6" w:rsidP="00011DE6">
      <w:pPr>
        <w:pStyle w:val="NoSpacing"/>
        <w:rPr>
          <w:rFonts w:ascii="Arial" w:hAnsi="Arial" w:cs="Arial"/>
          <w:sz w:val="20"/>
          <w:szCs w:val="20"/>
        </w:rPr>
      </w:pPr>
    </w:p>
    <w:p w:rsidR="00011DE6" w:rsidRPr="00011DE6" w:rsidRDefault="00011DE6" w:rsidP="00011DE6">
      <w:pPr>
        <w:pStyle w:val="NoSpacing"/>
        <w:rPr>
          <w:rFonts w:ascii="Arial" w:hAnsi="Arial" w:cs="Arial"/>
          <w:sz w:val="20"/>
          <w:szCs w:val="20"/>
        </w:rPr>
      </w:pPr>
    </w:p>
    <w:p w:rsidR="00011DE6" w:rsidRPr="00011DE6" w:rsidRDefault="00011DE6" w:rsidP="00011DE6">
      <w:pPr>
        <w:pStyle w:val="NoSpacing"/>
        <w:rPr>
          <w:rFonts w:ascii="Arial" w:hAnsi="Arial" w:cs="Arial"/>
          <w:sz w:val="20"/>
          <w:szCs w:val="20"/>
        </w:rPr>
      </w:pPr>
    </w:p>
    <w:sectPr w:rsidR="00011DE6" w:rsidRPr="0001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992"/>
    <w:multiLevelType w:val="hybridMultilevel"/>
    <w:tmpl w:val="B54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86C63"/>
    <w:multiLevelType w:val="hybridMultilevel"/>
    <w:tmpl w:val="9D7E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76E08"/>
    <w:multiLevelType w:val="hybridMultilevel"/>
    <w:tmpl w:val="D19C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25A9A"/>
    <w:multiLevelType w:val="hybridMultilevel"/>
    <w:tmpl w:val="3580C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A571F4"/>
    <w:multiLevelType w:val="hybridMultilevel"/>
    <w:tmpl w:val="01D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A41DF"/>
    <w:multiLevelType w:val="hybridMultilevel"/>
    <w:tmpl w:val="837EF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6"/>
    <w:rsid w:val="00011DE6"/>
    <w:rsid w:val="004E4203"/>
    <w:rsid w:val="00537348"/>
    <w:rsid w:val="00663919"/>
    <w:rsid w:val="00AC1FBC"/>
    <w:rsid w:val="00AE2816"/>
    <w:rsid w:val="00CA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0350"/>
  <w15:chartTrackingRefBased/>
  <w15:docId w15:val="{496CB655-A63B-4837-89C9-C8C19E70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2017-05-03T18:35:00Z</dcterms:created>
  <dcterms:modified xsi:type="dcterms:W3CDTF">2017-05-03T18:35:00Z</dcterms:modified>
</cp:coreProperties>
</file>